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81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产品名称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: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骨科定位手术器械包</w:t>
      </w:r>
    </w:p>
    <w:p w14:paraId="02B09D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Product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: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Navigation toolkit</w:t>
      </w:r>
    </w:p>
    <w:p w14:paraId="1A0B37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产品注册或备案凭证号Registration certificate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:京兴械备 20260125</w:t>
      </w:r>
    </w:p>
    <w:p w14:paraId="2E926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规格型号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：</w:t>
      </w:r>
    </w:p>
    <w:p w14:paraId="616A8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color w:val="auto"/>
          <w:sz w:val="28"/>
          <w:szCs w:val="28"/>
        </w:rPr>
      </w:pPr>
      <w:r>
        <w:rPr>
          <w:rFonts w:hint="eastAsia" w:ascii="Times New Roman" w:hAnsi="Times New Roman" w:eastAsia="宋体"/>
          <w:color w:val="auto"/>
          <w:sz w:val="28"/>
          <w:szCs w:val="28"/>
        </w:rPr>
        <w:t>型号：RRPT-A1，规格：2.5*60，2.5*80；2.5*78，2.5*98。</w:t>
      </w:r>
    </w:p>
    <w:p w14:paraId="573BA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eastAsia="宋体"/>
          <w:color w:val="auto"/>
          <w:sz w:val="28"/>
          <w:szCs w:val="28"/>
        </w:rPr>
        <w:t>型号：RRPT-B1，规格：78、80、111、119</w:t>
      </w:r>
      <w:r>
        <w:rPr>
          <w:rFonts w:hint="eastAsia" w:ascii="Times New Roman" w:hAnsi="Times New Roman" w:eastAsia="宋体"/>
          <w:color w:val="auto"/>
          <w:sz w:val="28"/>
          <w:szCs w:val="28"/>
          <w:lang w:eastAsia="zh-CN"/>
        </w:rPr>
        <w:t>。</w:t>
      </w:r>
    </w:p>
    <w:p w14:paraId="0F9E2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ModelAnnex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:</w:t>
      </w:r>
    </w:p>
    <w:p w14:paraId="34443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color w:val="auto"/>
          <w:sz w:val="28"/>
          <w:szCs w:val="28"/>
        </w:rPr>
      </w:pPr>
      <w:r>
        <w:rPr>
          <w:rFonts w:ascii="Times New Roman" w:hAnsi="Times New Roman" w:eastAsia="宋体" w:cs="宋体"/>
          <w:color w:val="auto"/>
          <w:sz w:val="28"/>
          <w:szCs w:val="28"/>
        </w:rPr>
        <w:t>Model No.</w:t>
      </w:r>
      <w:r>
        <w:rPr>
          <w:rFonts w:hint="eastAsia" w:ascii="Times New Roman" w:hAnsi="Times New Roman" w:eastAsia="宋体"/>
          <w:color w:val="auto"/>
          <w:sz w:val="28"/>
          <w:szCs w:val="28"/>
        </w:rPr>
        <w:t>：RRPT-A1，</w:t>
      </w:r>
      <w:r>
        <w:rPr>
          <w:rFonts w:ascii="Times New Roman" w:hAnsi="Times New Roman" w:eastAsia="宋体" w:cs="宋体"/>
          <w:color w:val="auto"/>
          <w:sz w:val="28"/>
          <w:szCs w:val="28"/>
        </w:rPr>
        <w:t>Spec.</w:t>
      </w:r>
      <w:r>
        <w:rPr>
          <w:rFonts w:hint="eastAsia" w:ascii="Times New Roman" w:hAnsi="Times New Roman" w:eastAsia="宋体"/>
          <w:color w:val="auto"/>
          <w:sz w:val="28"/>
          <w:szCs w:val="28"/>
        </w:rPr>
        <w:t>：2.5*60，2.5*80；2.5*78，2.5*98。</w:t>
      </w:r>
    </w:p>
    <w:p w14:paraId="3485F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color w:val="auto"/>
          <w:sz w:val="28"/>
          <w:szCs w:val="28"/>
          <w:lang w:val="en-US" w:eastAsia="zh-CN"/>
        </w:rPr>
      </w:pPr>
      <w:r>
        <w:rPr>
          <w:rFonts w:ascii="Times New Roman" w:hAnsi="Times New Roman" w:eastAsia="宋体" w:cs="宋体"/>
          <w:color w:val="auto"/>
          <w:sz w:val="28"/>
          <w:szCs w:val="28"/>
        </w:rPr>
        <w:t>Model No.</w:t>
      </w:r>
      <w:r>
        <w:rPr>
          <w:rFonts w:hint="eastAsia" w:ascii="Times New Roman" w:hAnsi="Times New Roman" w:eastAsia="宋体"/>
          <w:color w:val="auto"/>
          <w:sz w:val="28"/>
          <w:szCs w:val="28"/>
        </w:rPr>
        <w:t>：RRPT-B1，</w:t>
      </w:r>
      <w:r>
        <w:rPr>
          <w:rFonts w:ascii="Times New Roman" w:hAnsi="Times New Roman" w:eastAsia="宋体" w:cs="宋体"/>
          <w:color w:val="auto"/>
          <w:sz w:val="28"/>
          <w:szCs w:val="28"/>
        </w:rPr>
        <w:t>Sp</w:t>
      </w:r>
      <w:bookmarkStart w:id="0" w:name="_GoBack"/>
      <w:bookmarkEnd w:id="0"/>
      <w:r>
        <w:rPr>
          <w:rFonts w:ascii="Times New Roman" w:hAnsi="Times New Roman" w:eastAsia="宋体" w:cs="宋体"/>
          <w:color w:val="auto"/>
          <w:sz w:val="28"/>
          <w:szCs w:val="28"/>
        </w:rPr>
        <w:t>ec.</w:t>
      </w:r>
      <w:r>
        <w:rPr>
          <w:rFonts w:hint="eastAsia" w:ascii="Times New Roman" w:hAnsi="Times New Roman" w:eastAsia="宋体"/>
          <w:color w:val="auto"/>
          <w:sz w:val="28"/>
          <w:szCs w:val="28"/>
        </w:rPr>
        <w:t>：78、80、111、119</w:t>
      </w:r>
      <w:r>
        <w:rPr>
          <w:rFonts w:hint="eastAsia" w:ascii="Times New Roman" w:hAnsi="Times New Roman" w:eastAsia="宋体"/>
          <w:color w:val="auto"/>
          <w:sz w:val="28"/>
          <w:szCs w:val="28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D7C528"/>
    <w:multiLevelType w:val="multilevel"/>
    <w:tmpl w:val="93D7C528"/>
    <w:lvl w:ilvl="0" w:tentative="0">
      <w:start w:val="1"/>
      <w:numFmt w:val="decimal"/>
      <w:pStyle w:val="2"/>
      <w:lvlText w:val="%1."/>
      <w:lvlJc w:val="left"/>
      <w:pPr>
        <w:ind w:left="0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0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B6147F"/>
    <w:rsid w:val="2C9734DF"/>
    <w:rsid w:val="322A3EA6"/>
    <w:rsid w:val="356F7F34"/>
    <w:rsid w:val="469B1418"/>
    <w:rsid w:val="6E6C09B6"/>
    <w:rsid w:val="6F39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15"/>
    <w:qFormat/>
    <w:uiPriority w:val="0"/>
    <w:pPr>
      <w:keepNext/>
      <w:numPr>
        <w:ilvl w:val="0"/>
        <w:numId w:val="1"/>
      </w:numPr>
      <w:tabs>
        <w:tab w:val="left" w:pos="312"/>
      </w:tabs>
      <w:spacing w:line="360" w:lineRule="auto"/>
      <w:ind w:hanging="432"/>
      <w:outlineLvl w:val="0"/>
    </w:pPr>
    <w:rPr>
      <w:rFonts w:ascii="宋体" w:hAnsi="宋体" w:eastAsia="宋体" w:cstheme="minorBidi"/>
      <w:b/>
      <w:bCs/>
      <w:sz w:val="28"/>
      <w:szCs w:val="28"/>
      <w:lang w:eastAsia="ja-JP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left="575" w:hanging="575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6"/>
    <w:semiHidden/>
    <w:unhideWhenUsed/>
    <w:qFormat/>
    <w:uiPriority w:val="0"/>
    <w:pPr>
      <w:keepNext/>
      <w:keepLines/>
      <w:numPr>
        <w:ilvl w:val="2"/>
        <w:numId w:val="1"/>
      </w:numPr>
      <w:ind w:firstLine="0" w:firstLineChars="0"/>
      <w:jc w:val="left"/>
      <w:outlineLvl w:val="2"/>
    </w:pPr>
    <w:rPr>
      <w:rFonts w:ascii="Times New Roman" w:hAnsi="Times New Roman" w:eastAsia="宋体" w:cs="Times New Roman"/>
      <w:b/>
      <w:bCs/>
      <w:sz w:val="24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hanging="864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header"/>
    <w:basedOn w:val="1"/>
    <w:link w:val="14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/>
      <w:sz w:val="18"/>
      <w:szCs w:val="18"/>
    </w:rPr>
  </w:style>
  <w:style w:type="character" w:customStyle="1" w:styleId="14">
    <w:name w:val="页眉 字符"/>
    <w:link w:val="11"/>
    <w:autoRedefine/>
    <w:qFormat/>
    <w:uiPriority w:val="99"/>
    <w:rPr>
      <w:rFonts w:ascii="Times New Roman" w:hAnsi="Times New Roman" w:eastAsia="宋体" w:cstheme="minorBidi"/>
      <w:kern w:val="2"/>
      <w:sz w:val="18"/>
      <w:szCs w:val="18"/>
      <w:lang w:val="en-US" w:eastAsia="zh-CN" w:bidi="ar-SA"/>
    </w:rPr>
  </w:style>
  <w:style w:type="character" w:customStyle="1" w:styleId="15">
    <w:name w:val="标题 1 Char"/>
    <w:basedOn w:val="13"/>
    <w:link w:val="2"/>
    <w:qFormat/>
    <w:locked/>
    <w:uiPriority w:val="99"/>
    <w:rPr>
      <w:rFonts w:ascii="宋体" w:hAnsi="宋体" w:eastAsia="宋体" w:cstheme="minorBidi"/>
      <w:b/>
      <w:bCs/>
      <w:kern w:val="2"/>
      <w:sz w:val="28"/>
      <w:szCs w:val="28"/>
      <w:lang w:eastAsia="ja-JP"/>
    </w:rPr>
  </w:style>
  <w:style w:type="character" w:customStyle="1" w:styleId="16">
    <w:name w:val="标题 3 字符"/>
    <w:basedOn w:val="13"/>
    <w:link w:val="4"/>
    <w:autoRedefine/>
    <w:qFormat/>
    <w:uiPriority w:val="9"/>
    <w:rPr>
      <w:rFonts w:ascii="Times New Roman" w:hAnsi="Times New Roman" w:eastAsia="宋体" w:cs="Times New Roman"/>
      <w:b/>
      <w:bCs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211</Characters>
  <Lines>0</Lines>
  <Paragraphs>0</Paragraphs>
  <TotalTime>5</TotalTime>
  <ScaleCrop>false</ScaleCrop>
  <LinksUpToDate>false</LinksUpToDate>
  <CharactersWithSpaces>214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2024-05-22T02:18:00Z</dcterms:created>
  <dc:creator>96014</dc:creator>
  <cp:lastModifiedBy>吴琼</cp:lastModifiedBy>
  <dcterms:modified xsi:type="dcterms:W3CDTF">2026-10-22T06:21:24Z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AB45A4C39921421A815689715CF6D061_12</vt:lpwstr>
  </property>
  <property fmtid="{D5CDD505-2E9C-101B-9397-08002B2CF9AE}" pid="4" name="KSOTemplateDocerSaveRecord">
    <vt:lpwstr>eyJoZGlkIjoiNDQwYTYzOWVkOTliYmZmNjU0NjhhYWU3ZGI3Yjg4NTEiLCJ1c2VySWQiOiIxNDU3MDQyMTY0In0=</vt:lpwstr>
  </property>
</Properties>
</file>